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C9A8" w14:textId="77777777" w:rsidR="009916EF" w:rsidRDefault="009916EF" w:rsidP="009916EF">
      <w:pPr>
        <w:spacing w:after="0" w:line="240" w:lineRule="auto"/>
        <w:ind w:left="-284"/>
        <w:rPr>
          <w:rFonts w:ascii="Georgia" w:eastAsiaTheme="minorEastAsia" w:hAnsi="Georgia" w:cstheme="minorBidi"/>
          <w:bCs/>
          <w:color w:val="000000" w:themeColor="text1"/>
          <w:sz w:val="40"/>
          <w:szCs w:val="40"/>
          <w:lang w:eastAsia="zh-CN"/>
        </w:rPr>
      </w:pPr>
      <w:r w:rsidRPr="009916EF">
        <w:rPr>
          <w:rFonts w:ascii="Georgia" w:eastAsiaTheme="minorEastAsia" w:hAnsi="Georgia" w:cstheme="minorBidi"/>
          <w:bCs/>
          <w:color w:val="000000" w:themeColor="text1"/>
          <w:sz w:val="40"/>
          <w:szCs w:val="40"/>
          <w:lang w:eastAsia="zh-CN"/>
        </w:rPr>
        <w:t>Closure or Suspension of a Minor Pathway</w:t>
      </w:r>
    </w:p>
    <w:p w14:paraId="46C2FAC9" w14:textId="77777777" w:rsidR="009916EF" w:rsidRPr="003B6F2A" w:rsidRDefault="009916EF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</w:p>
    <w:tbl>
      <w:tblPr>
        <w:tblStyle w:val="TableGrid"/>
        <w:tblW w:w="9974" w:type="dxa"/>
        <w:tblInd w:w="-22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702"/>
        <w:gridCol w:w="8272"/>
      </w:tblGrid>
      <w:tr w:rsidR="00DE415B" w:rsidRPr="003B6F2A" w14:paraId="661840B9" w14:textId="77777777" w:rsidTr="0054676F">
        <w:tc>
          <w:tcPr>
            <w:tcW w:w="1702" w:type="dxa"/>
          </w:tcPr>
          <w:p w14:paraId="411BD92C" w14:textId="77777777" w:rsidR="00DE415B" w:rsidRPr="003B6F2A" w:rsidRDefault="00DE415B" w:rsidP="00E1585D">
            <w:pPr>
              <w:ind w:left="709" w:hanging="709"/>
              <w:rPr>
                <w:rFonts w:ascii="Lucida Sans" w:eastAsia="Times New Roman" w:hAnsi="Lucida Sans" w:cstheme="minorBidi"/>
                <w:color w:val="000000" w:themeColor="text1"/>
                <w:lang w:eastAsia="zh-CN"/>
              </w:rPr>
            </w:pPr>
            <w:r w:rsidRPr="003B6F2A">
              <w:rPr>
                <w:rFonts w:ascii="Lucida Sans" w:eastAsia="Times New Roman" w:hAnsi="Lucida Sans" w:cstheme="minorBidi"/>
                <w:color w:val="000000" w:themeColor="text1"/>
                <w:lang w:eastAsia="zh-CN"/>
              </w:rPr>
              <w:t xml:space="preserve">Faculty: </w:t>
            </w:r>
          </w:p>
        </w:tc>
        <w:tc>
          <w:tcPr>
            <w:tcW w:w="8272" w:type="dxa"/>
          </w:tcPr>
          <w:p w14:paraId="646732E4" w14:textId="77777777" w:rsidR="00DE415B" w:rsidRPr="003B6F2A" w:rsidRDefault="00DE415B" w:rsidP="00E1585D">
            <w:pPr>
              <w:rPr>
                <w:rFonts w:ascii="Lucida Sans" w:eastAsia="Times New Roman" w:hAnsi="Lucida Sans" w:cstheme="minorBidi"/>
                <w:color w:val="000000" w:themeColor="text1"/>
                <w:lang w:eastAsia="zh-CN"/>
              </w:rPr>
            </w:pPr>
          </w:p>
        </w:tc>
      </w:tr>
    </w:tbl>
    <w:p w14:paraId="4B77E8A0" w14:textId="77777777" w:rsidR="00DE415B" w:rsidRDefault="00DE415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9916EF" w14:paraId="4EE43DCE" w14:textId="77777777" w:rsidTr="009916EF">
        <w:tc>
          <w:tcPr>
            <w:tcW w:w="9923" w:type="dxa"/>
            <w:shd w:val="clear" w:color="auto" w:fill="31849B" w:themeFill="accent5" w:themeFillShade="BF"/>
          </w:tcPr>
          <w:p w14:paraId="52241FC9" w14:textId="77777777" w:rsidR="009916EF" w:rsidRDefault="009916EF" w:rsidP="00E1585D">
            <w:pPr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Georgia" w:eastAsiaTheme="majorEastAsia" w:hAnsi="Georgia" w:cstheme="majorBidi"/>
                <w:color w:val="FFFFFF" w:themeColor="background1"/>
                <w:sz w:val="22"/>
                <w:szCs w:val="22"/>
                <w:lang w:eastAsia="zh-CN"/>
              </w:rPr>
              <w:t>This form should be completed for proposed Minor Pathway closures or suspensions.</w:t>
            </w:r>
          </w:p>
        </w:tc>
      </w:tr>
    </w:tbl>
    <w:p w14:paraId="2523F53C" w14:textId="77777777" w:rsidR="00DE415B" w:rsidRPr="003B6F2A" w:rsidRDefault="00DE415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</w:p>
    <w:p w14:paraId="6F83B9C3" w14:textId="77777777" w:rsidR="00DE415B" w:rsidRPr="003B6F2A" w:rsidRDefault="00DE415B" w:rsidP="00E1585D">
      <w:pPr>
        <w:spacing w:after="0" w:line="240" w:lineRule="auto"/>
        <w:ind w:left="-142"/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</w:pP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Stage 1: 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P</w:t>
      </w: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roposal to close or suspend a </w:t>
      </w:r>
      <w:r w:rsidR="009A2D71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M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inor</w:t>
      </w:r>
      <w:r w:rsidR="009A2D71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 Pathway</w:t>
      </w:r>
    </w:p>
    <w:p w14:paraId="2B7A6C2C" w14:textId="77777777" w:rsidR="00DE415B" w:rsidRDefault="00DE415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0"/>
          <w:szCs w:val="20"/>
          <w:lang w:eastAsia="zh-CN"/>
        </w:rPr>
      </w:pPr>
    </w:p>
    <w:tbl>
      <w:tblPr>
        <w:tblStyle w:val="TableGrid"/>
        <w:tblW w:w="9923" w:type="dxa"/>
        <w:tblInd w:w="-227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3"/>
        <w:gridCol w:w="118"/>
        <w:gridCol w:w="5410"/>
        <w:gridCol w:w="1343"/>
        <w:gridCol w:w="2409"/>
      </w:tblGrid>
      <w:tr w:rsidR="00F01358" w:rsidRPr="00FC6DD5" w14:paraId="11522ADD" w14:textId="77777777" w:rsidTr="00E1585D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94910E" w14:textId="77777777" w:rsidR="00DE415B" w:rsidRPr="00FC6DD5" w:rsidRDefault="00DE415B" w:rsidP="00E1585D">
            <w:pPr>
              <w:pStyle w:val="ListParagraph"/>
              <w:numPr>
                <w:ilvl w:val="0"/>
                <w:numId w:val="2"/>
              </w:numPr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87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8D7AFC" w14:textId="77777777" w:rsidR="00660564" w:rsidRPr="00660564" w:rsidRDefault="00B5283B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Are there students enrolled on this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="00DE415B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? </w:t>
            </w:r>
          </w:p>
        </w:tc>
        <w:tc>
          <w:tcPr>
            <w:tcW w:w="24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B3F888" w14:textId="77777777" w:rsidR="00DE415B" w:rsidRPr="00FC6DD5" w:rsidRDefault="00F01358" w:rsidP="00E1585D">
            <w:pPr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00386BC3" w14:textId="77777777" w:rsidTr="00E1585D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8430F45" w14:textId="77777777" w:rsidR="00B5283B" w:rsidRPr="00FC6DD5" w:rsidRDefault="00B5283B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87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AD7945" w14:textId="77777777" w:rsidR="00BA2076" w:rsidRPr="00FC6DD5" w:rsidRDefault="00BA2076" w:rsidP="00E1585D">
            <w:pPr>
              <w:rPr>
                <w:rFonts w:ascii="Lucida Sans" w:eastAsia="Times New Roman" w:hAnsi="Lucida Sans" w:cstheme="minorBidi"/>
                <w:i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i/>
                <w:color w:val="000000" w:themeColor="text1"/>
                <w:sz w:val="22"/>
                <w:szCs w:val="22"/>
                <w:lang w:eastAsia="zh-CN"/>
              </w:rPr>
              <w:t>If the answer to 1a is no, then this question is not applicable</w:t>
            </w:r>
          </w:p>
          <w:p w14:paraId="1D12368B" w14:textId="77777777" w:rsidR="00B5283B" w:rsidRPr="00FC6DD5" w:rsidRDefault="00B5283B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Is the intention to ‘teach out’ all students currently enrolled on this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24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C32A3E" w14:textId="77777777" w:rsidR="00B5283B" w:rsidRPr="00FC6DD5" w:rsidRDefault="00B5283B" w:rsidP="00E1585D">
            <w:pPr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F01358" w:rsidRPr="00FC6DD5" w14:paraId="22F65EDF" w14:textId="77777777" w:rsidTr="00E1585D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8AC626" w14:textId="77777777" w:rsidR="00F01358" w:rsidRPr="00FC6DD5" w:rsidRDefault="00F01358" w:rsidP="00E1585D">
            <w:pPr>
              <w:pStyle w:val="ListParagraph"/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9280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E05D05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If </w:t>
            </w:r>
            <w:r w:rsidR="00B5283B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No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, please complete </w:t>
            </w:r>
            <w:r w:rsidR="009A2D71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Stage</w:t>
            </w:r>
            <w:r w:rsidR="00064C04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s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54676F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1, 2a and 3 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of this form. </w:t>
            </w:r>
          </w:p>
          <w:p w14:paraId="0F5D8063" w14:textId="77777777" w:rsidR="00660564" w:rsidRDefault="00F01358" w:rsidP="00E1585D">
            <w:pPr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If </w:t>
            </w:r>
            <w:r w:rsidR="00B5283B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Yes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, please complete </w:t>
            </w:r>
            <w:r w:rsidR="009A2D71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Stage</w:t>
            </w:r>
            <w:r w:rsidR="00064C04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s</w:t>
            </w:r>
            <w:r w:rsidR="0054676F"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 1, 2b and 3 of 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this form.</w:t>
            </w:r>
          </w:p>
          <w:p w14:paraId="11130D6A" w14:textId="77777777" w:rsidR="00660564" w:rsidRPr="00660564" w:rsidRDefault="00660564" w:rsidP="00E1585D">
            <w:pPr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If there are no students enrolled on this pathway, please complete Stages 1, 2b and 3 of this form. </w:t>
            </w:r>
          </w:p>
        </w:tc>
      </w:tr>
      <w:tr w:rsidR="00F01358" w:rsidRPr="00FC6DD5" w14:paraId="3FE488A9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A24FCD" w14:textId="77777777" w:rsidR="00F01358" w:rsidRPr="00FC6DD5" w:rsidRDefault="00F01358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DC4D8E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Minor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Title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7981183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01358" w:rsidRPr="00FC6DD5" w14:paraId="64215E0C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5B8C78" w14:textId="77777777" w:rsidR="00F01358" w:rsidRPr="00FC6DD5" w:rsidRDefault="00F01358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289F99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Minor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Code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7F9FC7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E62C4" w:rsidRPr="00FC6DD5" w14:paraId="1159C733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21DA82" w14:textId="77777777" w:rsidR="00AE62C4" w:rsidRPr="00FC6DD5" w:rsidRDefault="00AE62C4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C89981" w14:textId="77777777" w:rsidR="00AE62C4" w:rsidRPr="00FC6DD5" w:rsidRDefault="00AE62C4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Is this a proposal to </w:t>
            </w:r>
            <w:r w:rsidRPr="00FC6DD5"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close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or </w:t>
            </w:r>
            <w:r w:rsidRPr="00FC6DD5"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suspend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a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? 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B5891C" w14:textId="77777777" w:rsidR="00AE62C4" w:rsidRPr="00FC6DD5" w:rsidRDefault="00AE62C4" w:rsidP="00E1585D">
            <w:pPr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Close/Suspend</w:t>
            </w:r>
          </w:p>
        </w:tc>
      </w:tr>
      <w:tr w:rsidR="00F01358" w:rsidRPr="00FC6DD5" w14:paraId="2D929900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C3BAE35" w14:textId="77777777" w:rsidR="00F01358" w:rsidRPr="00FC6DD5" w:rsidRDefault="00F01358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96EBB3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 which Faculties is the Minor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offered as </w:t>
            </w:r>
            <w:r w:rsidR="00064C04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part of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a Major</w:t>
            </w:r>
            <w:r w:rsidR="00064C04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programme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? Please provide a list of all affected programmes as an appendix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DD1C47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01358" w:rsidRPr="00FC6DD5" w14:paraId="4D1915FC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045A3B" w14:textId="77777777" w:rsidR="00F01358" w:rsidRPr="00FC6DD5" w:rsidRDefault="00F01358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068357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Date of last </w:t>
            </w:r>
            <w:r w:rsidR="00BA2076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registration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to the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AE98ED3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01358" w:rsidRPr="00FC6DD5" w14:paraId="1C31F678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6D3C83" w14:textId="77777777" w:rsidR="00F01358" w:rsidRPr="00FC6DD5" w:rsidRDefault="00F01358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7B750DF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Date of most recent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specification approval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A64857" w14:textId="77777777" w:rsidR="00F01358" w:rsidRPr="00FC6DD5" w:rsidRDefault="00F01358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5F1EF573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C90A4C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9CE200" w14:textId="77777777" w:rsidR="00075337" w:rsidRPr="00FC6DD5" w:rsidRDefault="00AE62C4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Proposed date of closure/suspension </w:t>
            </w:r>
            <w:r w:rsidR="00075337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(assuming progression and completion within normal timescales) 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96CC0E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0632CFBB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BB17BE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8A9B21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Proposed date of closure</w:t>
            </w:r>
            <w:r w:rsidR="00AE62C4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/suspension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(assuming progression and completion delayed by repeating students) 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6E2949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007B3C6C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57F64C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90B8BF" w14:textId="77777777" w:rsidR="00075337" w:rsidRPr="00FC6DD5" w:rsidRDefault="00AE62C4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Is this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being replaced? </w:t>
            </w: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>(If Yes, provide further details)</w:t>
            </w:r>
            <w:r w:rsidR="00075337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0C49E1" w14:textId="77777777" w:rsidR="00075337" w:rsidRPr="00FC6DD5" w:rsidDel="00946B9E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1C695F0F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C99C22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776DDD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Proposed date when recruitment will be resumed (for suspensions)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BE8E64" w14:textId="77777777" w:rsidR="00075337" w:rsidRPr="00FC6DD5" w:rsidDel="00946B9E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57D7B13A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17075EE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68D6C6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Number of students currently registered on the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(by each part/year). List number of students not FTE.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B041CF5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680DFCEC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B6F031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2D6A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Are there any applicants, offer holders or deferred offer holders for the intake affected by this proposal? If yes, how many?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C01C63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075337" w:rsidRPr="00FC6DD5" w14:paraId="498B5CD8" w14:textId="77777777" w:rsidTr="009916EF">
        <w:trPr>
          <w:trHeight w:val="171"/>
        </w:trPr>
        <w:tc>
          <w:tcPr>
            <w:tcW w:w="6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ACC658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E420B4A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Are other faculties are involved in delivering the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Mi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nor (e.g. shared teaching)?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B7F052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075337" w:rsidRPr="00FC6DD5" w14:paraId="45A0ED87" w14:textId="77777777" w:rsidTr="00E1585D">
        <w:trPr>
          <w:trHeight w:val="171"/>
        </w:trPr>
        <w:tc>
          <w:tcPr>
            <w:tcW w:w="9923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75A942" w14:textId="77777777" w:rsidR="00075337" w:rsidRDefault="00075337" w:rsidP="00E1585D">
            <w:pPr>
              <w:tabs>
                <w:tab w:val="left" w:pos="360"/>
              </w:tabs>
              <w:ind w:left="302" w:hanging="284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lastRenderedPageBreak/>
              <w:t>If YES, please provide further details here</w:t>
            </w:r>
          </w:p>
          <w:p w14:paraId="76EAF3D5" w14:textId="77777777" w:rsidR="009916EF" w:rsidRDefault="009916EF" w:rsidP="00E1585D">
            <w:pPr>
              <w:tabs>
                <w:tab w:val="left" w:pos="360"/>
              </w:tabs>
              <w:ind w:left="302" w:hanging="284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</w:p>
          <w:p w14:paraId="2E992EB0" w14:textId="77777777" w:rsidR="009916EF" w:rsidRPr="00E1585D" w:rsidRDefault="009916EF" w:rsidP="00E1585D">
            <w:pPr>
              <w:tabs>
                <w:tab w:val="left" w:pos="360"/>
              </w:tabs>
              <w:ind w:left="302" w:hanging="284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075337" w:rsidRPr="00FC6DD5" w14:paraId="76B7E417" w14:textId="77777777" w:rsidTr="009916EF">
        <w:trPr>
          <w:trHeight w:val="171"/>
        </w:trPr>
        <w:tc>
          <w:tcPr>
            <w:tcW w:w="761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9C53AD8" w14:textId="77777777" w:rsidR="00075337" w:rsidRPr="00FC6DD5" w:rsidRDefault="00075337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41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E6F5267" w14:textId="77777777" w:rsidR="00075337" w:rsidRPr="00FC6DD5" w:rsidRDefault="00075337" w:rsidP="00E1585D">
            <w:pPr>
              <w:ind w:firstLine="18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Is there any external impact – </w:t>
            </w:r>
            <w:r w:rsidR="0054676F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e.g.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collaborative provision, accreditation, comments from external examiners – from the closure of this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B8FC66" w14:textId="77777777" w:rsidR="00075337" w:rsidRPr="00FC6DD5" w:rsidRDefault="00075337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075337" w:rsidRPr="00FC6DD5" w14:paraId="0409C228" w14:textId="77777777" w:rsidTr="00E1585D">
        <w:trPr>
          <w:trHeight w:val="171"/>
        </w:trPr>
        <w:tc>
          <w:tcPr>
            <w:tcW w:w="9923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B63D1F" w14:textId="77777777" w:rsidR="00AE62C4" w:rsidRDefault="00075337" w:rsidP="00E1585D">
            <w:pPr>
              <w:ind w:firstLine="18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If YES, please provide further details here </w:t>
            </w:r>
          </w:p>
          <w:p w14:paraId="75537DFD" w14:textId="77777777" w:rsidR="009916EF" w:rsidRDefault="009916EF" w:rsidP="00E1585D">
            <w:pPr>
              <w:ind w:firstLine="18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</w:p>
          <w:p w14:paraId="1F1547CD" w14:textId="77777777" w:rsidR="009916EF" w:rsidRDefault="009916EF" w:rsidP="00E1585D">
            <w:pPr>
              <w:ind w:firstLine="18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</w:p>
          <w:p w14:paraId="0E7044BD" w14:textId="77777777" w:rsidR="009916EF" w:rsidRPr="00E1585D" w:rsidRDefault="009916EF" w:rsidP="00E1585D">
            <w:pPr>
              <w:ind w:firstLine="18"/>
              <w:rPr>
                <w:rFonts w:ascii="Lucida Sans" w:eastAsia="Times New Roman" w:hAnsi="Lucida Sans" w:cstheme="minorBidi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93C2C" w:rsidRPr="00FC6DD5" w14:paraId="39435EC1" w14:textId="77777777" w:rsidTr="009916EF">
        <w:trPr>
          <w:trHeight w:val="171"/>
        </w:trPr>
        <w:tc>
          <w:tcPr>
            <w:tcW w:w="761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6A348D" w14:textId="77777777" w:rsidR="00193C2C" w:rsidRPr="00FC6DD5" w:rsidRDefault="00193C2C" w:rsidP="00E1585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02" w:hanging="284"/>
              <w:contextualSpacing w:val="0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41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6ECBA7" w14:textId="77777777" w:rsidR="00193C2C" w:rsidRPr="00FC6DD5" w:rsidRDefault="00193C2C" w:rsidP="00E1585D">
            <w:pPr>
              <w:ind w:firstLine="18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What are the key reasons why the University of Southampton should close or suspend the 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375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387BBFA" w14:textId="77777777" w:rsidR="00193C2C" w:rsidRPr="00FC6DD5" w:rsidRDefault="00193C2C" w:rsidP="00E1585D">
            <w:pPr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6896F28B" w14:textId="77777777" w:rsidR="00B5283B" w:rsidRPr="00E238CA" w:rsidRDefault="00B5283B" w:rsidP="00E1585D">
      <w:pPr>
        <w:tabs>
          <w:tab w:val="left" w:pos="142"/>
          <w:tab w:val="left" w:pos="7230"/>
        </w:tabs>
        <w:spacing w:after="0" w:line="240" w:lineRule="auto"/>
        <w:ind w:left="142" w:hanging="142"/>
        <w:rPr>
          <w:rFonts w:ascii="Lucida Sans" w:eastAsiaTheme="minorEastAsia" w:hAnsi="Lucida Sans" w:cstheme="minorBidi"/>
          <w:b/>
          <w:bCs/>
          <w:color w:val="000000" w:themeColor="text1"/>
          <w:sz w:val="20"/>
          <w:szCs w:val="20"/>
          <w:lang w:eastAsia="zh-CN"/>
        </w:rPr>
      </w:pPr>
    </w:p>
    <w:p w14:paraId="01E3B5F0" w14:textId="77777777" w:rsidR="00B5283B" w:rsidRPr="003B6F2A" w:rsidRDefault="00B5283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</w:p>
    <w:p w14:paraId="17C759D5" w14:textId="77777777" w:rsidR="00B5283B" w:rsidRPr="003B6F2A" w:rsidRDefault="00B5283B" w:rsidP="00E1585D">
      <w:pPr>
        <w:pBdr>
          <w:bottom w:val="single" w:sz="4" w:space="1" w:color="auto"/>
        </w:pBdr>
        <w:spacing w:after="0" w:line="240" w:lineRule="auto"/>
        <w:ind w:left="-142" w:right="-143"/>
        <w:jc w:val="both"/>
        <w:outlineLvl w:val="0"/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</w:pP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Stage 2</w:t>
      </w:r>
      <w:r w:rsidR="0054676F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 (a)</w:t>
      </w: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: Consultation and Recommendations</w:t>
      </w:r>
    </w:p>
    <w:p w14:paraId="55CE0936" w14:textId="77777777" w:rsidR="00B5283B" w:rsidRPr="003B6F2A" w:rsidRDefault="00B5283B" w:rsidP="00E1585D">
      <w:pPr>
        <w:spacing w:after="0" w:line="240" w:lineRule="auto"/>
        <w:ind w:left="-142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9916EF" w14:paraId="40CD0DF6" w14:textId="77777777" w:rsidTr="009916EF">
        <w:tc>
          <w:tcPr>
            <w:tcW w:w="9913" w:type="dxa"/>
            <w:shd w:val="clear" w:color="auto" w:fill="31849B" w:themeFill="accent5" w:themeFillShade="BF"/>
          </w:tcPr>
          <w:p w14:paraId="5C443C60" w14:textId="77777777" w:rsidR="009916EF" w:rsidRDefault="009916EF" w:rsidP="00E1585D">
            <w:pPr>
              <w:pStyle w:val="NoSpacing"/>
              <w:rPr>
                <w:rFonts w:ascii="Lucida Sans" w:hAnsi="Lucida Sans"/>
                <w:sz w:val="20"/>
                <w:szCs w:val="20"/>
                <w:lang w:eastAsia="zh-CN"/>
              </w:rPr>
            </w:pPr>
            <w:r w:rsidRPr="00FC6DD5">
              <w:rPr>
                <w:rFonts w:ascii="Georgia" w:eastAsiaTheme="majorEastAsia" w:hAnsi="Georgia" w:cstheme="majorBidi"/>
                <w:color w:val="FFFFFF" w:themeColor="background1"/>
                <w:sz w:val="22"/>
                <w:szCs w:val="22"/>
                <w:lang w:eastAsia="zh-CN"/>
              </w:rPr>
              <w:t>Stage 2 (a)  is to be used only when a Minor Pathway is not being ‘taught out’ and registered students will be affected.</w:t>
            </w:r>
          </w:p>
        </w:tc>
      </w:tr>
    </w:tbl>
    <w:p w14:paraId="159D5D1A" w14:textId="77777777" w:rsidR="00B5283B" w:rsidRDefault="00B5283B" w:rsidP="00E1585D">
      <w:pPr>
        <w:pStyle w:val="NoSpacing"/>
        <w:ind w:left="-142"/>
        <w:rPr>
          <w:rFonts w:ascii="Lucida Sans" w:hAnsi="Lucida Sans"/>
          <w:sz w:val="20"/>
          <w:szCs w:val="20"/>
          <w:lang w:eastAsia="zh-CN"/>
        </w:rPr>
      </w:pPr>
    </w:p>
    <w:p w14:paraId="510973E7" w14:textId="77777777" w:rsidR="00B5283B" w:rsidRPr="009916EF" w:rsidRDefault="00B5283B" w:rsidP="009916EF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-142" w:firstLine="0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</w:pPr>
      <w:r w:rsidRPr="00AE62C4"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  <w:t>Consultation with other Programmes &amp; Faculties</w:t>
      </w:r>
    </w:p>
    <w:tbl>
      <w:tblPr>
        <w:tblStyle w:val="TableGrid2"/>
        <w:tblW w:w="10065" w:type="dxa"/>
        <w:tblInd w:w="-15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0065"/>
      </w:tblGrid>
      <w:tr w:rsidR="00AE62C4" w:rsidRPr="00FC6DD5" w14:paraId="19AFFCE0" w14:textId="77777777" w:rsidTr="00E1585D">
        <w:tc>
          <w:tcPr>
            <w:tcW w:w="10065" w:type="dxa"/>
            <w:shd w:val="clear" w:color="auto" w:fill="F2F2F2" w:themeFill="background1" w:themeFillShade="F2"/>
          </w:tcPr>
          <w:p w14:paraId="72B04D5E" w14:textId="77777777" w:rsidR="00AE62C4" w:rsidRPr="00FC6DD5" w:rsidRDefault="00AE62C4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Please provide details of the consultation process that has been conducted (include date of discussion, name and position of those in attendance from other Programmes/Faculties). </w:t>
            </w:r>
          </w:p>
          <w:p w14:paraId="7094F0ED" w14:textId="77777777" w:rsidR="00AE62C4" w:rsidRPr="00FC6DD5" w:rsidRDefault="00AE62C4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  <w:p w14:paraId="1CEBB5F3" w14:textId="77777777" w:rsidR="00AE62C4" w:rsidRPr="00FC6DD5" w:rsidRDefault="00AE62C4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Outline the impact that the 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closure or suspension will have on the provision to other students within the University of Southampton.</w:t>
            </w:r>
          </w:p>
        </w:tc>
      </w:tr>
      <w:tr w:rsidR="00B5283B" w:rsidRPr="00AE62C4" w14:paraId="0F8C4EE3" w14:textId="77777777" w:rsidTr="00E1585D">
        <w:trPr>
          <w:trHeight w:val="902"/>
        </w:trPr>
        <w:tc>
          <w:tcPr>
            <w:tcW w:w="10065" w:type="dxa"/>
            <w:shd w:val="clear" w:color="auto" w:fill="auto"/>
          </w:tcPr>
          <w:p w14:paraId="0F84EFCD" w14:textId="77777777" w:rsidR="00B5283B" w:rsidRPr="00AE62C4" w:rsidRDefault="00B5283B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lang w:eastAsia="zh-CN"/>
              </w:rPr>
            </w:pPr>
          </w:p>
          <w:p w14:paraId="79F03774" w14:textId="77777777" w:rsidR="00B5283B" w:rsidRPr="00AE62C4" w:rsidRDefault="00B5283B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lang w:eastAsia="zh-CN"/>
              </w:rPr>
            </w:pPr>
          </w:p>
        </w:tc>
      </w:tr>
    </w:tbl>
    <w:p w14:paraId="14BB03C1" w14:textId="77777777" w:rsidR="00B5283B" w:rsidRPr="00AE62C4" w:rsidRDefault="00B5283B" w:rsidP="00E1585D">
      <w:pPr>
        <w:keepNext/>
        <w:keepLines/>
        <w:spacing w:after="0" w:line="240" w:lineRule="auto"/>
        <w:ind w:left="-142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</w:pPr>
    </w:p>
    <w:p w14:paraId="658BB9CF" w14:textId="77777777" w:rsidR="00B5283B" w:rsidRPr="009916EF" w:rsidRDefault="00B5283B" w:rsidP="00E1585D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-142" w:firstLine="0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</w:pPr>
      <w:r w:rsidRPr="00AE62C4"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  <w:t xml:space="preserve">Consultation with students </w:t>
      </w:r>
    </w:p>
    <w:tbl>
      <w:tblPr>
        <w:tblStyle w:val="TableGrid2"/>
        <w:tblW w:w="10065" w:type="dxa"/>
        <w:tblInd w:w="-15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AE62C4" w:rsidRPr="00FC6DD5" w14:paraId="18D43D45" w14:textId="77777777" w:rsidTr="00E1585D"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2F2F2" w:themeFill="background1" w:themeFillShade="F2"/>
          </w:tcPr>
          <w:p w14:paraId="3C642AF8" w14:textId="77777777" w:rsidR="00AE62C4" w:rsidRPr="00FC6DD5" w:rsidRDefault="00AE62C4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What consultation has taken place with students who will be affec</w:t>
            </w:r>
            <w:r w:rsidR="00B47205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ted by the closure of the 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M</w:t>
            </w:r>
            <w:r w:rsidR="00B47205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="00B47205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?</w:t>
            </w:r>
          </w:p>
          <w:p w14:paraId="69D12DBB" w14:textId="77777777" w:rsidR="00AE62C4" w:rsidRPr="00FC6DD5" w:rsidRDefault="00AE62C4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i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Please include the date of meetings, numbers of students present and details of any course/ Academic Unit /Faculty student representatives who attended the meeting. Do not identify the students attending by name. Append anonymised notes from the meeting/s to this form. Students attending meetings should be informed that their comments will not be attributed.  </w:t>
            </w:r>
          </w:p>
        </w:tc>
      </w:tr>
      <w:tr w:rsidR="00B5283B" w:rsidRPr="00FC6DD5" w14:paraId="61E0CC7C" w14:textId="77777777" w:rsidTr="00E1585D"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13F4DD8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  <w:p w14:paraId="149A1FC7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  <w:p w14:paraId="77C1D3A1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E62C4" w:rsidRPr="00FC6DD5" w14:paraId="266B5CB9" w14:textId="77777777" w:rsidTr="00E1585D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2F2F2" w:themeFill="background1" w:themeFillShade="F2"/>
          </w:tcPr>
          <w:p w14:paraId="08119AC6" w14:textId="77777777" w:rsidR="00AE62C4" w:rsidRPr="00FC6DD5" w:rsidRDefault="00AE62C4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Confirm that the issues raised at these meetings have been formally discussed at SSLC meetings (include date) and insert the extract of the minutes(s).</w:t>
            </w:r>
          </w:p>
        </w:tc>
      </w:tr>
      <w:tr w:rsidR="00B5283B" w:rsidRPr="00FC6DD5" w14:paraId="0B51B506" w14:textId="77777777" w:rsidTr="00E1585D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660"/>
        </w:trPr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D0E0EC" w14:textId="77777777" w:rsidR="00B5283B" w:rsidRPr="00FC6DD5" w:rsidRDefault="00B5283B" w:rsidP="00E1585D">
            <w:pPr>
              <w:tabs>
                <w:tab w:val="left" w:pos="0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589A613F" w14:textId="77777777" w:rsidR="00B5283B" w:rsidRDefault="00B5283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</w:p>
    <w:p w14:paraId="3591A553" w14:textId="77777777" w:rsidR="009916EF" w:rsidRDefault="009916EF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</w:p>
    <w:p w14:paraId="2F802929" w14:textId="77777777" w:rsidR="009916EF" w:rsidRPr="00AE62C4" w:rsidRDefault="009916EF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</w:p>
    <w:p w14:paraId="62B7D2B9" w14:textId="77777777" w:rsidR="00B5283B" w:rsidRPr="00AE62C4" w:rsidRDefault="00B5283B" w:rsidP="009916EF">
      <w:pPr>
        <w:pStyle w:val="ListParagraph"/>
        <w:widowControl w:val="0"/>
        <w:numPr>
          <w:ilvl w:val="0"/>
          <w:numId w:val="4"/>
        </w:numPr>
        <w:tabs>
          <w:tab w:val="left" w:pos="7230"/>
        </w:tabs>
        <w:spacing w:after="0" w:line="240" w:lineRule="auto"/>
        <w:ind w:hanging="862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</w:pPr>
      <w:r w:rsidRPr="00AE62C4">
        <w:rPr>
          <w:rFonts w:ascii="Lucida Sans" w:eastAsiaTheme="majorEastAsia" w:hAnsi="Lucida Sans" w:cstheme="majorBidi"/>
          <w:b/>
          <w:bCs/>
          <w:color w:val="000000" w:themeColor="text1"/>
          <w:lang w:eastAsia="zh-CN"/>
        </w:rPr>
        <w:lastRenderedPageBreak/>
        <w:t>Consultation with internal stakeholders</w:t>
      </w:r>
    </w:p>
    <w:tbl>
      <w:tblPr>
        <w:tblStyle w:val="TableGrid2"/>
        <w:tblW w:w="10065" w:type="dxa"/>
        <w:tblInd w:w="-15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0065"/>
      </w:tblGrid>
      <w:tr w:rsidR="00AE62C4" w:rsidRPr="00FC6DD5" w14:paraId="04F8703F" w14:textId="77777777" w:rsidTr="009916EF">
        <w:tc>
          <w:tcPr>
            <w:tcW w:w="10065" w:type="dxa"/>
            <w:shd w:val="clear" w:color="auto" w:fill="F2F2F2" w:themeFill="background1" w:themeFillShade="F2"/>
          </w:tcPr>
          <w:p w14:paraId="411BF253" w14:textId="77777777" w:rsidR="00AE62C4" w:rsidRPr="00E1585D" w:rsidRDefault="00AE62C4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Have you consulted/notified internal stakeholders about the proposed closure or suspension? What feedback has been given by those consulted?</w:t>
            </w:r>
          </w:p>
          <w:p w14:paraId="682C424D" w14:textId="77777777" w:rsidR="00AE62C4" w:rsidRPr="00E1585D" w:rsidRDefault="00AE62C4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i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E1585D">
              <w:rPr>
                <w:rFonts w:ascii="Lucida Sans" w:eastAsiaTheme="minorEastAsia" w:hAnsi="Lucida Sans"/>
                <w:i/>
                <w:iCs/>
                <w:color w:val="000000" w:themeColor="text1"/>
                <w:sz w:val="16"/>
                <w:szCs w:val="16"/>
                <w:lang w:eastAsia="zh-CN"/>
              </w:rPr>
              <w:t>The Director of Minor</w:t>
            </w:r>
            <w:r w:rsidR="009A2D71" w:rsidRPr="00E1585D">
              <w:rPr>
                <w:rFonts w:ascii="Lucida Sans" w:eastAsiaTheme="minorEastAsia" w:hAnsi="Lucida Sans"/>
                <w:i/>
                <w:iCs/>
                <w:color w:val="000000" w:themeColor="text1"/>
                <w:sz w:val="16"/>
                <w:szCs w:val="16"/>
                <w:lang w:eastAsia="zh-CN"/>
              </w:rPr>
              <w:t xml:space="preserve"> Pathway</w:t>
            </w:r>
            <w:r w:rsidRPr="00E1585D">
              <w:rPr>
                <w:rFonts w:ascii="Lucida Sans" w:eastAsiaTheme="minorEastAsia" w:hAnsi="Lucida Sans"/>
                <w:i/>
                <w:iCs/>
                <w:color w:val="000000" w:themeColor="text1"/>
                <w:sz w:val="16"/>
                <w:szCs w:val="16"/>
                <w:lang w:eastAsia="zh-CN"/>
              </w:rPr>
              <w:t>s (or person leading on Stage 2 of this process) should decide which of the following need to be consulted or notified about the proposal: iSolutions, ILIaD (including licences) and local learning and teaching staff (where applicable), Library, Student Services, Student and Academic Administration (timetabling/visas), Strategy and Planning, Communications and Marketing, International Office, Human Resources.</w:t>
            </w:r>
          </w:p>
        </w:tc>
      </w:tr>
      <w:tr w:rsidR="00AE62C4" w:rsidRPr="00FC6DD5" w14:paraId="1FF2864B" w14:textId="77777777" w:rsidTr="009916EF">
        <w:trPr>
          <w:trHeight w:val="1255"/>
        </w:trPr>
        <w:tc>
          <w:tcPr>
            <w:tcW w:w="10065" w:type="dxa"/>
            <w:shd w:val="clear" w:color="auto" w:fill="auto"/>
          </w:tcPr>
          <w:p w14:paraId="49F6E66B" w14:textId="77777777" w:rsidR="00AE62C4" w:rsidRPr="00FC6DD5" w:rsidRDefault="00AE62C4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3616A28B" w14:textId="77777777" w:rsidR="00B5283B" w:rsidRPr="00AE62C4" w:rsidRDefault="00B5283B" w:rsidP="00E1585D">
      <w:pPr>
        <w:tabs>
          <w:tab w:val="left" w:pos="0"/>
          <w:tab w:val="left" w:pos="7230"/>
        </w:tabs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</w:p>
    <w:p w14:paraId="1D668A49" w14:textId="77777777" w:rsidR="00B5283B" w:rsidRDefault="006D35ED" w:rsidP="009916EF">
      <w:pPr>
        <w:pStyle w:val="ListParagraph"/>
        <w:numPr>
          <w:ilvl w:val="0"/>
          <w:numId w:val="4"/>
        </w:numPr>
        <w:tabs>
          <w:tab w:val="left" w:pos="7230"/>
        </w:tabs>
        <w:spacing w:after="0" w:line="240" w:lineRule="auto"/>
        <w:ind w:hanging="720"/>
        <w:contextualSpacing w:val="0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  <w:r w:rsidRPr="00AE62C4"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  <w:t>Advice from Legal Services</w:t>
      </w:r>
    </w:p>
    <w:tbl>
      <w:tblPr>
        <w:tblW w:w="10065" w:type="dxa"/>
        <w:tblInd w:w="-15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0065"/>
      </w:tblGrid>
      <w:tr w:rsidR="00AE62C4" w:rsidRPr="00FC6DD5" w14:paraId="374DD78E" w14:textId="77777777" w:rsidTr="009916EF">
        <w:trPr>
          <w:trHeight w:val="611"/>
        </w:trPr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2F2F2" w:themeFill="background1" w:themeFillShade="F2"/>
          </w:tcPr>
          <w:p w14:paraId="01D3D98E" w14:textId="77777777" w:rsidR="00AE62C4" w:rsidRPr="00FC6DD5" w:rsidRDefault="00AE62C4" w:rsidP="009916EF">
            <w:pPr>
              <w:spacing w:after="0" w:line="240" w:lineRule="auto"/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If students will be unable to complete the </w:t>
            </w:r>
            <w:r w:rsidR="009A2D71"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on which they are enrolled, advice from Legal Services must be obtained. What advice has been given? What is the mitigation for the impact on current students?</w:t>
            </w:r>
          </w:p>
        </w:tc>
      </w:tr>
      <w:tr w:rsidR="00B5283B" w:rsidRPr="00FC6DD5" w14:paraId="3FB0987D" w14:textId="77777777" w:rsidTr="009916EF">
        <w:trPr>
          <w:trHeight w:val="867"/>
        </w:trPr>
        <w:tc>
          <w:tcPr>
            <w:tcW w:w="100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533A8E" w14:textId="77777777" w:rsidR="00B5283B" w:rsidRPr="00FC6DD5" w:rsidRDefault="00B5283B" w:rsidP="00E1585D">
            <w:pPr>
              <w:tabs>
                <w:tab w:val="num" w:pos="993"/>
              </w:tabs>
              <w:spacing w:after="0" w:line="240" w:lineRule="auto"/>
              <w:rPr>
                <w:rFonts w:ascii="Lucida Sans" w:eastAsiaTheme="minorEastAsia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  <w:p w14:paraId="53FA2D81" w14:textId="77777777" w:rsidR="00B5283B" w:rsidRPr="00FC6DD5" w:rsidRDefault="00B5283B" w:rsidP="00E1585D">
            <w:pPr>
              <w:tabs>
                <w:tab w:val="num" w:pos="993"/>
              </w:tabs>
              <w:spacing w:after="0" w:line="240" w:lineRule="auto"/>
              <w:rPr>
                <w:rFonts w:ascii="Lucida Sans" w:eastAsiaTheme="minorEastAsia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74D6B917" w14:textId="77777777" w:rsidR="009916EF" w:rsidRDefault="009916EF" w:rsidP="009916EF">
      <w:pPr>
        <w:pStyle w:val="ListParagraph"/>
        <w:tabs>
          <w:tab w:val="left" w:pos="7230"/>
        </w:tabs>
        <w:spacing w:after="0" w:line="240" w:lineRule="auto"/>
        <w:contextualSpacing w:val="0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</w:p>
    <w:p w14:paraId="6C87A4B5" w14:textId="77777777" w:rsidR="00AE62C4" w:rsidRPr="00AE62C4" w:rsidRDefault="009916EF" w:rsidP="009916EF">
      <w:pPr>
        <w:pStyle w:val="ListParagraph"/>
        <w:numPr>
          <w:ilvl w:val="0"/>
          <w:numId w:val="4"/>
        </w:numPr>
        <w:tabs>
          <w:tab w:val="left" w:pos="7230"/>
        </w:tabs>
        <w:spacing w:after="0" w:line="240" w:lineRule="auto"/>
        <w:ind w:hanging="862"/>
        <w:contextualSpacing w:val="0"/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</w:pPr>
      <w:r>
        <w:rPr>
          <w:rFonts w:ascii="Lucida Sans" w:eastAsiaTheme="minorEastAsia" w:hAnsi="Lucida Sans" w:cstheme="minorBidi"/>
          <w:b/>
          <w:bCs/>
          <w:color w:val="000000" w:themeColor="text1"/>
          <w:lang w:eastAsia="zh-CN"/>
        </w:rPr>
        <w:t>Support to students</w:t>
      </w:r>
    </w:p>
    <w:tbl>
      <w:tblPr>
        <w:tblW w:w="9899" w:type="dxa"/>
        <w:tblInd w:w="-15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899"/>
      </w:tblGrid>
      <w:tr w:rsidR="00AE62C4" w:rsidRPr="00FC6DD5" w14:paraId="234BD741" w14:textId="77777777" w:rsidTr="008F6AAD">
        <w:trPr>
          <w:trHeight w:val="611"/>
        </w:trPr>
        <w:tc>
          <w:tcPr>
            <w:tcW w:w="989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2F2F2" w:themeFill="background1" w:themeFillShade="F2"/>
          </w:tcPr>
          <w:p w14:paraId="2AC6AF9D" w14:textId="77777777" w:rsidR="00AE62C4" w:rsidRPr="00FC6DD5" w:rsidRDefault="00AE62C4" w:rsidP="00E1585D">
            <w:pPr>
              <w:spacing w:after="0" w:line="240" w:lineRule="auto"/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What are the plans to support students currently enrolled on the </w:t>
            </w:r>
            <w:r w:rsidR="009A2D71"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  <w:r w:rsidRPr="00FC6DD5">
              <w:rPr>
                <w:rFonts w:ascii="Lucida Sans" w:eastAsiaTheme="minorEastAsia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  <w:t>?</w:t>
            </w:r>
          </w:p>
        </w:tc>
      </w:tr>
      <w:tr w:rsidR="00AE62C4" w:rsidRPr="00FC6DD5" w14:paraId="72F05184" w14:textId="77777777" w:rsidTr="008F6AAD">
        <w:trPr>
          <w:trHeight w:val="760"/>
        </w:trPr>
        <w:tc>
          <w:tcPr>
            <w:tcW w:w="989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8D9B73" w14:textId="77777777" w:rsidR="00AE62C4" w:rsidRPr="00FC6DD5" w:rsidRDefault="00AE62C4" w:rsidP="00E1585D">
            <w:pPr>
              <w:tabs>
                <w:tab w:val="num" w:pos="993"/>
              </w:tabs>
              <w:spacing w:after="0" w:line="240" w:lineRule="auto"/>
              <w:rPr>
                <w:rFonts w:ascii="Lucida Sans" w:eastAsiaTheme="minorEastAsia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  <w:p w14:paraId="66916583" w14:textId="77777777" w:rsidR="00AE62C4" w:rsidRPr="00FC6DD5" w:rsidRDefault="00AE62C4" w:rsidP="00E1585D">
            <w:pPr>
              <w:tabs>
                <w:tab w:val="num" w:pos="993"/>
              </w:tabs>
              <w:spacing w:after="0" w:line="240" w:lineRule="auto"/>
              <w:rPr>
                <w:rFonts w:ascii="Lucida Sans" w:eastAsiaTheme="minorEastAsia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0874299F" w14:textId="77777777" w:rsidR="00AE62C4" w:rsidRDefault="00AE62C4" w:rsidP="009916EF">
      <w:pPr>
        <w:widowControl w:val="0"/>
        <w:tabs>
          <w:tab w:val="left" w:pos="7230"/>
        </w:tabs>
        <w:spacing w:after="0" w:line="240" w:lineRule="auto"/>
        <w:ind w:left="284" w:hanging="568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6B6D6531" w14:textId="77777777" w:rsidR="009916EF" w:rsidRDefault="009916EF" w:rsidP="009916EF">
      <w:pPr>
        <w:widowControl w:val="0"/>
        <w:tabs>
          <w:tab w:val="left" w:pos="7230"/>
        </w:tabs>
        <w:spacing w:after="0" w:line="240" w:lineRule="auto"/>
        <w:ind w:left="284" w:hanging="568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5ECFFDFD" w14:textId="77777777" w:rsidR="0054676F" w:rsidRPr="003B6F2A" w:rsidRDefault="0054676F" w:rsidP="009916EF">
      <w:pPr>
        <w:pBdr>
          <w:bottom w:val="single" w:sz="4" w:space="1" w:color="auto"/>
        </w:pBdr>
        <w:spacing w:after="0" w:line="240" w:lineRule="auto"/>
        <w:ind w:left="284" w:hanging="568"/>
        <w:jc w:val="both"/>
        <w:outlineLvl w:val="0"/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</w:pP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Stage 2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 (b)</w:t>
      </w: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Notification</w:t>
      </w:r>
    </w:p>
    <w:p w14:paraId="6C4FB00B" w14:textId="77777777" w:rsidR="0054676F" w:rsidRDefault="0054676F" w:rsidP="009916EF">
      <w:pPr>
        <w:spacing w:after="0" w:line="240" w:lineRule="auto"/>
        <w:ind w:left="284" w:hanging="568"/>
        <w:rPr>
          <w:rFonts w:ascii="Lucida Sans" w:eastAsiaTheme="majorEastAsia" w:hAnsi="Lucida Sans" w:cstheme="majorBidi"/>
          <w:color w:val="000000" w:themeColor="text1"/>
          <w:sz w:val="22"/>
          <w:szCs w:val="22"/>
          <w:lang w:eastAsia="zh-C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9916EF" w14:paraId="4A4722F6" w14:textId="77777777" w:rsidTr="009916EF">
        <w:tc>
          <w:tcPr>
            <w:tcW w:w="10202" w:type="dxa"/>
            <w:shd w:val="clear" w:color="auto" w:fill="31849B" w:themeFill="accent5" w:themeFillShade="BF"/>
          </w:tcPr>
          <w:p w14:paraId="48218DBB" w14:textId="77777777" w:rsidR="009916EF" w:rsidRDefault="009916EF" w:rsidP="009916EF">
            <w:pPr>
              <w:rPr>
                <w:rFonts w:ascii="Lucida Sans" w:eastAsiaTheme="majorEastAsia" w:hAnsi="Lucida Sans" w:cstheme="maj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Georgia" w:eastAsiaTheme="majorEastAsia" w:hAnsi="Georgia" w:cstheme="majorBidi"/>
                <w:color w:val="FFFFFF" w:themeColor="background1"/>
                <w:sz w:val="22"/>
                <w:szCs w:val="22"/>
                <w:lang w:eastAsia="zh-CN"/>
              </w:rPr>
              <w:t>Stage 2 (b) is to be used only when a Minor Pathway is being ‘taught out’ and no registered students are affected.</w:t>
            </w:r>
          </w:p>
        </w:tc>
      </w:tr>
    </w:tbl>
    <w:p w14:paraId="26152404" w14:textId="77777777" w:rsidR="009916EF" w:rsidRDefault="009916EF" w:rsidP="009916EF">
      <w:pPr>
        <w:spacing w:after="0" w:line="240" w:lineRule="auto"/>
        <w:ind w:left="-284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14136F78" w14:textId="77777777" w:rsidR="00B47205" w:rsidRPr="00FC6DD5" w:rsidRDefault="00B47205" w:rsidP="009916EF">
      <w:pPr>
        <w:spacing w:after="0" w:line="240" w:lineRule="auto"/>
        <w:ind w:left="-284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 xml:space="preserve">Confirm that you have notified the following stakeholders of the Faculty’s intention to close the </w:t>
      </w:r>
      <w:r w:rsidR="009A2D71"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M</w:t>
      </w: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inor</w:t>
      </w:r>
      <w:r w:rsidR="009A2D71"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 xml:space="preserve"> Pathway</w:t>
      </w: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.</w:t>
      </w:r>
    </w:p>
    <w:tbl>
      <w:tblPr>
        <w:tblStyle w:val="TableGrid"/>
        <w:tblW w:w="9990" w:type="dxa"/>
        <w:tblInd w:w="-294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8"/>
        <w:gridCol w:w="6753"/>
        <w:gridCol w:w="2409"/>
      </w:tblGrid>
      <w:tr w:rsidR="0054676F" w:rsidRPr="00FC6DD5" w14:paraId="3AC968BD" w14:textId="77777777" w:rsidTr="009916EF">
        <w:trPr>
          <w:trHeight w:val="171"/>
        </w:trPr>
        <w:tc>
          <w:tcPr>
            <w:tcW w:w="82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A8030B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675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899C87" w14:textId="77777777" w:rsidR="0054676F" w:rsidRPr="00FC6DD5" w:rsidRDefault="0054676F" w:rsidP="009916EF">
            <w:pPr>
              <w:ind w:hanging="34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 xml:space="preserve">All affected Faculties (through the Faculty Academic Registrar) </w:t>
            </w:r>
          </w:p>
        </w:tc>
        <w:tc>
          <w:tcPr>
            <w:tcW w:w="24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46D795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4676F" w:rsidRPr="00FC6DD5" w14:paraId="70695D9E" w14:textId="77777777" w:rsidTr="009916EF">
        <w:trPr>
          <w:trHeight w:val="171"/>
        </w:trPr>
        <w:tc>
          <w:tcPr>
            <w:tcW w:w="82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C3ECEE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675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65513D" w14:textId="77777777" w:rsidR="0054676F" w:rsidRPr="00FC6DD5" w:rsidRDefault="0054676F" w:rsidP="009916EF">
            <w:pPr>
              <w:ind w:hanging="34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Admissions Office (SAA)</w:t>
            </w:r>
          </w:p>
        </w:tc>
        <w:tc>
          <w:tcPr>
            <w:tcW w:w="24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EA3E6A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4676F" w:rsidRPr="00FC6DD5" w14:paraId="6DDA3CC3" w14:textId="77777777" w:rsidTr="009916EF">
        <w:trPr>
          <w:trHeight w:val="171"/>
        </w:trPr>
        <w:tc>
          <w:tcPr>
            <w:tcW w:w="82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5397302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675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FDC9E6" w14:textId="77777777" w:rsidR="0054676F" w:rsidRPr="00FC6DD5" w:rsidRDefault="0054676F" w:rsidP="009916EF">
            <w:pPr>
              <w:ind w:hanging="34"/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Times New Roman" w:hAnsi="Lucida Sans" w:cstheme="minorBidi"/>
                <w:color w:val="000000" w:themeColor="text1"/>
                <w:sz w:val="22"/>
                <w:szCs w:val="22"/>
                <w:lang w:eastAsia="zh-CN"/>
              </w:rPr>
              <w:t>Communications and Marketing</w:t>
            </w:r>
          </w:p>
        </w:tc>
        <w:tc>
          <w:tcPr>
            <w:tcW w:w="24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3762E8" w14:textId="77777777" w:rsidR="0054676F" w:rsidRPr="00FC6DD5" w:rsidRDefault="0054676F" w:rsidP="009916EF">
            <w:pPr>
              <w:ind w:hanging="567"/>
              <w:rPr>
                <w:rFonts w:ascii="Lucida Sans" w:eastAsia="Times New Roman" w:hAnsi="Lucida Sans" w:cstheme="minorBidi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685A06EA" w14:textId="77777777" w:rsidR="00B5283B" w:rsidRDefault="00B5283B" w:rsidP="009916EF">
      <w:pPr>
        <w:spacing w:after="0" w:line="240" w:lineRule="auto"/>
        <w:ind w:left="-284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60C8256F" w14:textId="77777777" w:rsidR="008F6AAD" w:rsidRDefault="008F6AAD">
      <w:pPr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br w:type="page"/>
      </w:r>
    </w:p>
    <w:p w14:paraId="7950F8C6" w14:textId="77777777" w:rsidR="009916EF" w:rsidRDefault="009916EF" w:rsidP="009916EF">
      <w:pPr>
        <w:spacing w:after="0" w:line="240" w:lineRule="auto"/>
        <w:ind w:left="-284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p w14:paraId="3264C1E3" w14:textId="77777777" w:rsidR="00B5283B" w:rsidRPr="003B6F2A" w:rsidRDefault="00B5283B" w:rsidP="009916EF">
      <w:pPr>
        <w:pBdr>
          <w:bottom w:val="single" w:sz="4" w:space="1" w:color="auto"/>
        </w:pBdr>
        <w:spacing w:after="0" w:line="240" w:lineRule="auto"/>
        <w:ind w:left="-284"/>
        <w:outlineLvl w:val="0"/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</w:pPr>
      <w:r w:rsidRPr="003B6F2A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Stage 3: Approval of closure or suspension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 of a </w:t>
      </w:r>
      <w:r w:rsidR="009A2D71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M</w:t>
      </w:r>
      <w:r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>inor</w:t>
      </w:r>
      <w:r w:rsidR="009A2D71">
        <w:rPr>
          <w:rFonts w:ascii="Lucida Sans" w:eastAsiaTheme="minorEastAsia" w:hAnsi="Lucida Sans" w:cstheme="minorBidi"/>
          <w:b/>
          <w:bCs/>
          <w:color w:val="000000" w:themeColor="text1"/>
          <w:sz w:val="32"/>
          <w:szCs w:val="32"/>
          <w:lang w:eastAsia="zh-CN"/>
        </w:rPr>
        <w:t xml:space="preserve"> Pathway</w:t>
      </w:r>
    </w:p>
    <w:p w14:paraId="5E6EE1FA" w14:textId="77777777" w:rsidR="00B5283B" w:rsidRPr="00E238CA" w:rsidRDefault="00B5283B" w:rsidP="009916EF">
      <w:pPr>
        <w:widowControl w:val="0"/>
        <w:tabs>
          <w:tab w:val="left" w:pos="7230"/>
        </w:tabs>
        <w:spacing w:after="0" w:line="240" w:lineRule="auto"/>
        <w:ind w:left="142" w:hanging="426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0"/>
          <w:szCs w:val="20"/>
          <w:lang w:eastAsia="zh-CN"/>
        </w:rPr>
      </w:pPr>
    </w:p>
    <w:p w14:paraId="5EE01CB8" w14:textId="77777777" w:rsidR="00B5283B" w:rsidRPr="00FC6DD5" w:rsidRDefault="00B5283B" w:rsidP="009916EF">
      <w:pPr>
        <w:pStyle w:val="ListParagraph"/>
        <w:widowControl w:val="0"/>
        <w:numPr>
          <w:ilvl w:val="0"/>
          <w:numId w:val="5"/>
        </w:numPr>
        <w:tabs>
          <w:tab w:val="left" w:pos="7230"/>
        </w:tabs>
        <w:spacing w:after="0" w:line="240" w:lineRule="auto"/>
        <w:ind w:left="142" w:hanging="426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Consideration by Faculty Programmes Committee</w:t>
      </w:r>
    </w:p>
    <w:p w14:paraId="56BAA412" w14:textId="77777777" w:rsidR="00B5283B" w:rsidRPr="00FC6DD5" w:rsidRDefault="00B5283B" w:rsidP="009916EF">
      <w:pPr>
        <w:widowControl w:val="0"/>
        <w:tabs>
          <w:tab w:val="left" w:pos="7230"/>
        </w:tabs>
        <w:spacing w:after="0" w:line="240" w:lineRule="auto"/>
        <w:ind w:left="142" w:hanging="426"/>
        <w:outlineLvl w:val="1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tbl>
      <w:tblPr>
        <w:tblStyle w:val="TableGrid7"/>
        <w:tblW w:w="10178" w:type="dxa"/>
        <w:tblInd w:w="-28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537"/>
        <w:gridCol w:w="1814"/>
        <w:gridCol w:w="3827"/>
      </w:tblGrid>
      <w:tr w:rsidR="00B5283B" w:rsidRPr="00FC6DD5" w14:paraId="50A78DD7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51352F96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Date of consideration by Faculty Programme Committee</w:t>
            </w:r>
          </w:p>
        </w:tc>
        <w:tc>
          <w:tcPr>
            <w:tcW w:w="3827" w:type="dxa"/>
          </w:tcPr>
          <w:p w14:paraId="006F80A9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B5283B" w:rsidRPr="00FC6DD5" w14:paraId="1D0F0507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46F93EA8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File reference of relevant minute:</w:t>
            </w:r>
          </w:p>
        </w:tc>
        <w:tc>
          <w:tcPr>
            <w:tcW w:w="3827" w:type="dxa"/>
          </w:tcPr>
          <w:p w14:paraId="62E59842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B5283B" w:rsidRPr="00FC6DD5" w14:paraId="1C49E9D9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6440AA58" w14:textId="77777777" w:rsidR="00B5283B" w:rsidRPr="00FC6DD5" w:rsidRDefault="00B5283B" w:rsidP="00E1585D">
            <w:pPr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 xml:space="preserve">Confirmation that that all stages of the  closure or suspension  of a </w:t>
            </w:r>
            <w:r w:rsidR="009A2D71"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>process have been completed appropriately</w:t>
            </w:r>
          </w:p>
        </w:tc>
        <w:tc>
          <w:tcPr>
            <w:tcW w:w="3827" w:type="dxa"/>
          </w:tcPr>
          <w:p w14:paraId="1FD3D2C7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050C3904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5A9CDD3B" w14:textId="77777777" w:rsidR="00B5283B" w:rsidRPr="00FC6DD5" w:rsidRDefault="00B5283B" w:rsidP="00E1585D">
            <w:pPr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>Confirmation that approval has been received from other faculties</w:t>
            </w:r>
          </w:p>
        </w:tc>
        <w:tc>
          <w:tcPr>
            <w:tcW w:w="3827" w:type="dxa"/>
          </w:tcPr>
          <w:p w14:paraId="4EE01180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2566983D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40F3F5F1" w14:textId="77777777" w:rsidR="00B5283B" w:rsidRPr="00FC6DD5" w:rsidRDefault="00B5283B" w:rsidP="00E1585D">
            <w:pPr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>Confirmation that a clear plan for teaching out the minor has been agreed</w:t>
            </w:r>
          </w:p>
        </w:tc>
        <w:tc>
          <w:tcPr>
            <w:tcW w:w="3827" w:type="dxa"/>
          </w:tcPr>
          <w:p w14:paraId="6A2EEDD3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2E86B563" w14:textId="77777777" w:rsidTr="009916EF">
        <w:tc>
          <w:tcPr>
            <w:tcW w:w="6351" w:type="dxa"/>
            <w:gridSpan w:val="2"/>
            <w:shd w:val="clear" w:color="auto" w:fill="F2F2F2" w:themeFill="background1" w:themeFillShade="F2"/>
          </w:tcPr>
          <w:p w14:paraId="6BEB14CE" w14:textId="77777777" w:rsidR="00B5283B" w:rsidRPr="00FC6DD5" w:rsidRDefault="00B5283B" w:rsidP="00E1585D">
            <w:pPr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="Calibri" w:hAnsi="Lucida Sans" w:cs="Calibri"/>
                <w:color w:val="000000" w:themeColor="text1"/>
                <w:spacing w:val="-2"/>
                <w:sz w:val="22"/>
                <w:szCs w:val="22"/>
                <w:lang w:eastAsia="zh-CN"/>
              </w:rPr>
              <w:t>Confirmation that that any conditions set and/or amendments required by the Faculty Executive Group (or equivalent) have been met</w:t>
            </w:r>
          </w:p>
        </w:tc>
        <w:tc>
          <w:tcPr>
            <w:tcW w:w="3827" w:type="dxa"/>
          </w:tcPr>
          <w:p w14:paraId="348A08F7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2FE4DDA4" w14:textId="77777777" w:rsidTr="009916EF">
        <w:tc>
          <w:tcPr>
            <w:tcW w:w="4537" w:type="dxa"/>
            <w:shd w:val="clear" w:color="auto" w:fill="F2F2F2" w:themeFill="background1" w:themeFillShade="F2"/>
          </w:tcPr>
          <w:p w14:paraId="00E95FA6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Decision: (delete as appropriate)</w:t>
            </w:r>
          </w:p>
        </w:tc>
        <w:tc>
          <w:tcPr>
            <w:tcW w:w="5641" w:type="dxa"/>
            <w:gridSpan w:val="2"/>
          </w:tcPr>
          <w:p w14:paraId="14071E20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Approve closure/suspension of Minor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</w:p>
          <w:p w14:paraId="701B7BA7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Reject closure/suspension of </w:t>
            </w:r>
            <w:r w:rsidR="0088655F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inor</w:t>
            </w:r>
            <w:r w:rsidR="009A2D71"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Pathway</w:t>
            </w:r>
          </w:p>
          <w:p w14:paraId="6963ACB0" w14:textId="77777777" w:rsidR="00B5283B" w:rsidRPr="00FC6DD5" w:rsidRDefault="00B5283B" w:rsidP="00E1585D">
            <w:pPr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Revise proposal and resubmit to FPC</w:t>
            </w:r>
          </w:p>
        </w:tc>
      </w:tr>
    </w:tbl>
    <w:p w14:paraId="7A17A029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p w14:paraId="77683EF3" w14:textId="77777777" w:rsidR="00B5283B" w:rsidRPr="00FC6DD5" w:rsidRDefault="00B5283B" w:rsidP="008F6AAD">
      <w:pPr>
        <w:pStyle w:val="ListParagraph"/>
        <w:widowControl w:val="0"/>
        <w:numPr>
          <w:ilvl w:val="0"/>
          <w:numId w:val="5"/>
        </w:numPr>
        <w:tabs>
          <w:tab w:val="left" w:pos="7230"/>
        </w:tabs>
        <w:spacing w:after="0" w:line="240" w:lineRule="auto"/>
        <w:ind w:left="284" w:hanging="568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Consideration by Faculty Executive Group (if required)</w:t>
      </w:r>
    </w:p>
    <w:p w14:paraId="7543EC6E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tbl>
      <w:tblPr>
        <w:tblStyle w:val="TableGrid4"/>
        <w:tblW w:w="10183" w:type="dxa"/>
        <w:tblInd w:w="-294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342"/>
        <w:gridCol w:w="3841"/>
      </w:tblGrid>
      <w:tr w:rsidR="00B5283B" w:rsidRPr="00FC6DD5" w14:paraId="69F264D0" w14:textId="77777777" w:rsidTr="008F6AAD">
        <w:tc>
          <w:tcPr>
            <w:tcW w:w="6342" w:type="dxa"/>
          </w:tcPr>
          <w:p w14:paraId="49D2376A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Confirmation that FEG endorses FPC’s decision</w:t>
            </w:r>
          </w:p>
        </w:tc>
        <w:tc>
          <w:tcPr>
            <w:tcW w:w="3841" w:type="dxa"/>
          </w:tcPr>
          <w:p w14:paraId="20A4B64D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</w:tbl>
    <w:p w14:paraId="13126C49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p w14:paraId="44D0F580" w14:textId="77777777" w:rsidR="00B5283B" w:rsidRPr="00FC6DD5" w:rsidRDefault="00B5283B" w:rsidP="008F6AAD">
      <w:pPr>
        <w:pStyle w:val="ListParagraph"/>
        <w:widowControl w:val="0"/>
        <w:numPr>
          <w:ilvl w:val="0"/>
          <w:numId w:val="5"/>
        </w:numPr>
        <w:tabs>
          <w:tab w:val="left" w:pos="7230"/>
        </w:tabs>
        <w:spacing w:after="0" w:line="240" w:lineRule="auto"/>
        <w:ind w:left="284" w:hanging="568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Signature</w:t>
      </w:r>
    </w:p>
    <w:p w14:paraId="1F670632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tbl>
      <w:tblPr>
        <w:tblStyle w:val="TableGrid4"/>
        <w:tblW w:w="10183" w:type="dxa"/>
        <w:tblInd w:w="-294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356"/>
        <w:gridCol w:w="3827"/>
      </w:tblGrid>
      <w:tr w:rsidR="00B5283B" w:rsidRPr="00FC6DD5" w14:paraId="2EAC39C9" w14:textId="77777777" w:rsidTr="008F6AAD">
        <w:tc>
          <w:tcPr>
            <w:tcW w:w="6356" w:type="dxa"/>
          </w:tcPr>
          <w:p w14:paraId="4E6565B5" w14:textId="77777777" w:rsidR="00B5283B" w:rsidRPr="00FC6DD5" w:rsidRDefault="00B5283B" w:rsidP="00E1585D">
            <w:pPr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Signature of Associate Dean (Education and the Student Experience) from the Lead Faculty</w:t>
            </w:r>
          </w:p>
        </w:tc>
        <w:tc>
          <w:tcPr>
            <w:tcW w:w="3827" w:type="dxa"/>
          </w:tcPr>
          <w:p w14:paraId="22FBBDC7" w14:textId="77777777" w:rsidR="00B5283B" w:rsidRPr="00FC6DD5" w:rsidRDefault="00B5283B" w:rsidP="00E1585D">
            <w:pPr>
              <w:jc w:val="center"/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20319A3B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p w14:paraId="29F6847B" w14:textId="77777777" w:rsidR="00B5283B" w:rsidRPr="00FC6DD5" w:rsidRDefault="00B5283B" w:rsidP="008F6AAD">
      <w:pPr>
        <w:spacing w:after="0" w:line="240" w:lineRule="auto"/>
        <w:ind w:left="-284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  <w:t xml:space="preserve">The CQA Team Leader must now inform AQSC of the decision by emailing </w:t>
      </w:r>
      <w:hyperlink r:id="rId8" w:history="1">
        <w:r w:rsidRPr="00FC6DD5">
          <w:rPr>
            <w:rStyle w:val="Hyperlink"/>
            <w:rFonts w:ascii="Lucida Sans" w:eastAsiaTheme="minorEastAsia" w:hAnsi="Lucida Sans" w:cstheme="minorBidi"/>
            <w:b/>
            <w:bCs/>
            <w:color w:val="000000" w:themeColor="text1"/>
            <w:sz w:val="22"/>
            <w:szCs w:val="22"/>
            <w:lang w:eastAsia="zh-CN"/>
          </w:rPr>
          <w:t>qsa@soton.ac.uk</w:t>
        </w:r>
      </w:hyperlink>
      <w:r w:rsidRPr="00FC6DD5"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  <w:t>.</w:t>
      </w:r>
    </w:p>
    <w:p w14:paraId="71451B40" w14:textId="77777777" w:rsidR="00B5283B" w:rsidRPr="00FC6DD5" w:rsidRDefault="00B5283B" w:rsidP="008F6AAD">
      <w:pPr>
        <w:spacing w:after="0" w:line="240" w:lineRule="auto"/>
        <w:ind w:left="-284"/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</w:pPr>
    </w:p>
    <w:p w14:paraId="03336BC7" w14:textId="77777777" w:rsidR="00B5283B" w:rsidRPr="00FC6DD5" w:rsidRDefault="00B5283B" w:rsidP="008F6AAD">
      <w:pPr>
        <w:pStyle w:val="ListParagraph"/>
        <w:widowControl w:val="0"/>
        <w:numPr>
          <w:ilvl w:val="0"/>
          <w:numId w:val="5"/>
        </w:numPr>
        <w:tabs>
          <w:tab w:val="left" w:pos="7230"/>
        </w:tabs>
        <w:spacing w:after="0" w:line="240" w:lineRule="auto"/>
        <w:ind w:left="284" w:hanging="568"/>
        <w:contextualSpacing w:val="0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  <w:r w:rsidRPr="00FC6DD5"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  <w:t>Internal Communications</w:t>
      </w:r>
    </w:p>
    <w:p w14:paraId="66BA58C7" w14:textId="77777777" w:rsidR="00B5283B" w:rsidRPr="00FC6DD5" w:rsidRDefault="00B5283B" w:rsidP="00E1585D">
      <w:pPr>
        <w:widowControl w:val="0"/>
        <w:tabs>
          <w:tab w:val="left" w:pos="7230"/>
        </w:tabs>
        <w:spacing w:after="0" w:line="240" w:lineRule="auto"/>
        <w:outlineLvl w:val="1"/>
        <w:rPr>
          <w:rFonts w:ascii="Lucida Sans" w:eastAsiaTheme="majorEastAsia" w:hAnsi="Lucida Sans" w:cstheme="majorBidi"/>
          <w:b/>
          <w:bCs/>
          <w:color w:val="000000" w:themeColor="text1"/>
          <w:sz w:val="22"/>
          <w:szCs w:val="22"/>
          <w:lang w:eastAsia="zh-CN"/>
        </w:rPr>
      </w:pPr>
    </w:p>
    <w:tbl>
      <w:tblPr>
        <w:tblStyle w:val="TableGrid2"/>
        <w:tblW w:w="10207" w:type="dxa"/>
        <w:tblInd w:w="-294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222"/>
        <w:gridCol w:w="4985"/>
      </w:tblGrid>
      <w:tr w:rsidR="00B5283B" w:rsidRPr="00FC6DD5" w14:paraId="368C050C" w14:textId="77777777" w:rsidTr="008F6AAD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5ECBFF0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O</w:t>
            </w:r>
            <w:r w:rsidRPr="00FC6DD5">
              <w:rPr>
                <w:rFonts w:ascii="Lucida Sans" w:eastAsia="Times New Roman" w:hAnsi="Lucida Sans" w:cs="Times New Roman"/>
                <w:color w:val="000000" w:themeColor="text1"/>
                <w:sz w:val="22"/>
                <w:szCs w:val="22"/>
                <w:lang w:eastAsia="zh-CN"/>
              </w:rPr>
              <w:t xml:space="preserve">nce approval to close or suspend a </w:t>
            </w:r>
            <w:r w:rsidR="009A2D71" w:rsidRPr="00FC6DD5">
              <w:rPr>
                <w:rFonts w:ascii="Lucida Sans" w:eastAsia="Times New Roman" w:hAnsi="Lucida Sans" w:cs="Times New Roman"/>
                <w:color w:val="000000" w:themeColor="text1"/>
                <w:sz w:val="22"/>
                <w:szCs w:val="22"/>
                <w:lang w:eastAsia="zh-CN"/>
              </w:rPr>
              <w:t>M</w:t>
            </w:r>
            <w:r w:rsidRPr="00FC6DD5">
              <w:rPr>
                <w:rFonts w:ascii="Lucida Sans" w:eastAsia="Times New Roman" w:hAnsi="Lucida Sans" w:cs="Times New Roman"/>
                <w:color w:val="000000" w:themeColor="text1"/>
                <w:sz w:val="22"/>
                <w:szCs w:val="22"/>
                <w:lang w:eastAsia="zh-CN"/>
              </w:rPr>
              <w:t xml:space="preserve">inor </w:t>
            </w:r>
            <w:r w:rsidR="009A2D71" w:rsidRPr="00FC6DD5">
              <w:rPr>
                <w:rFonts w:ascii="Lucida Sans" w:eastAsia="Times New Roman" w:hAnsi="Lucida Sans" w:cs="Times New Roman"/>
                <w:color w:val="000000" w:themeColor="text1"/>
                <w:sz w:val="22"/>
                <w:szCs w:val="22"/>
                <w:lang w:eastAsia="zh-CN"/>
              </w:rPr>
              <w:t xml:space="preserve">Pathway </w:t>
            </w:r>
            <w:r w:rsidRPr="00FC6DD5">
              <w:rPr>
                <w:rFonts w:ascii="Lucida Sans" w:eastAsia="Times New Roman" w:hAnsi="Lucida Sans" w:cs="Times New Roman"/>
                <w:color w:val="000000" w:themeColor="text1"/>
                <w:sz w:val="22"/>
                <w:szCs w:val="22"/>
                <w:lang w:eastAsia="zh-CN"/>
              </w:rPr>
              <w:t>has been granted, the Lead Faculty’s Faculty Academic Registrar should notify the following people about the decision. Confirm below that this notification has taken place</w:t>
            </w:r>
          </w:p>
        </w:tc>
      </w:tr>
      <w:tr w:rsidR="00B5283B" w:rsidRPr="00FC6DD5" w14:paraId="116C489B" w14:textId="77777777" w:rsidTr="008F6AAD">
        <w:tc>
          <w:tcPr>
            <w:tcW w:w="5222" w:type="dxa"/>
          </w:tcPr>
          <w:p w14:paraId="34AA734E" w14:textId="77777777" w:rsidR="00B5283B" w:rsidRPr="00FC6DD5" w:rsidRDefault="00B5283B" w:rsidP="00E1585D">
            <w:pPr>
              <w:tabs>
                <w:tab w:val="left" w:pos="3383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Relevant teams within the Faculty</w:t>
            </w:r>
          </w:p>
        </w:tc>
        <w:tc>
          <w:tcPr>
            <w:tcW w:w="4985" w:type="dxa"/>
          </w:tcPr>
          <w:p w14:paraId="0A1637EE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119A2C17" w14:textId="77777777" w:rsidTr="008F6AAD">
        <w:tc>
          <w:tcPr>
            <w:tcW w:w="5222" w:type="dxa"/>
          </w:tcPr>
          <w:p w14:paraId="022A1D0E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The relevant PSRB/s (where applicable).</w:t>
            </w:r>
          </w:p>
        </w:tc>
        <w:tc>
          <w:tcPr>
            <w:tcW w:w="4985" w:type="dxa"/>
          </w:tcPr>
          <w:p w14:paraId="24A96526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  <w:tr w:rsidR="00B5283B" w:rsidRPr="00FC6DD5" w14:paraId="4F7809E2" w14:textId="77777777" w:rsidTr="008F6AAD">
        <w:tc>
          <w:tcPr>
            <w:tcW w:w="10207" w:type="dxa"/>
            <w:gridSpan w:val="2"/>
            <w:shd w:val="clear" w:color="auto" w:fill="BFBFBF" w:themeFill="background1" w:themeFillShade="BF"/>
          </w:tcPr>
          <w:p w14:paraId="629A2B32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 xml:space="preserve">The Lead Faculty’s CQA Team Leader should update the Curriculum Manager system. </w:t>
            </w:r>
          </w:p>
        </w:tc>
      </w:tr>
      <w:tr w:rsidR="00B5283B" w:rsidRPr="00FC6DD5" w14:paraId="7D6FC9B7" w14:textId="77777777" w:rsidTr="008F6AAD">
        <w:trPr>
          <w:trHeight w:val="43"/>
        </w:trPr>
        <w:tc>
          <w:tcPr>
            <w:tcW w:w="5222" w:type="dxa"/>
          </w:tcPr>
          <w:p w14:paraId="4B201272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  <w:t>Curriculum Manager System updated</w:t>
            </w:r>
          </w:p>
        </w:tc>
        <w:tc>
          <w:tcPr>
            <w:tcW w:w="4985" w:type="dxa"/>
          </w:tcPr>
          <w:p w14:paraId="2870761C" w14:textId="77777777" w:rsidR="00B5283B" w:rsidRPr="00FC6DD5" w:rsidRDefault="00B5283B" w:rsidP="00E1585D">
            <w:pPr>
              <w:tabs>
                <w:tab w:val="left" w:pos="142"/>
                <w:tab w:val="left" w:pos="7230"/>
              </w:tabs>
              <w:rPr>
                <w:rFonts w:ascii="Lucida Sans" w:eastAsiaTheme="minorEastAsia" w:hAnsi="Lucida Sans"/>
                <w:color w:val="000000" w:themeColor="text1"/>
                <w:sz w:val="22"/>
                <w:szCs w:val="22"/>
                <w:lang w:eastAsia="zh-CN"/>
              </w:rPr>
            </w:pPr>
            <w:r w:rsidRPr="00FC6DD5">
              <w:rPr>
                <w:rFonts w:ascii="Lucida Sans" w:eastAsiaTheme="minorEastAsia" w:hAnsi="Lucida Sans"/>
                <w:b/>
                <w:bCs/>
                <w:color w:val="000000" w:themeColor="text1"/>
                <w:sz w:val="22"/>
                <w:szCs w:val="22"/>
                <w:lang w:eastAsia="zh-CN"/>
              </w:rPr>
              <w:t>Yes/No</w:t>
            </w:r>
          </w:p>
        </w:tc>
      </w:tr>
    </w:tbl>
    <w:p w14:paraId="449A5E80" w14:textId="77777777" w:rsidR="00B5283B" w:rsidRPr="00FC6DD5" w:rsidRDefault="00B5283B" w:rsidP="00E1585D">
      <w:pPr>
        <w:spacing w:after="0" w:line="240" w:lineRule="auto"/>
        <w:rPr>
          <w:rFonts w:ascii="Lucida Sans" w:eastAsiaTheme="minorEastAsia" w:hAnsi="Lucida Sans" w:cstheme="minorBidi"/>
          <w:b/>
          <w:bCs/>
          <w:color w:val="000000" w:themeColor="text1"/>
          <w:sz w:val="22"/>
          <w:szCs w:val="22"/>
          <w:lang w:eastAsia="zh-CN"/>
        </w:rPr>
      </w:pPr>
    </w:p>
    <w:p w14:paraId="7128396D" w14:textId="77777777" w:rsidR="00B5283B" w:rsidRPr="00FC6DD5" w:rsidRDefault="00B5283B" w:rsidP="008F6AAD">
      <w:pPr>
        <w:spacing w:after="0" w:line="240" w:lineRule="auto"/>
        <w:ind w:left="-284"/>
        <w:rPr>
          <w:color w:val="000000" w:themeColor="text1"/>
          <w:sz w:val="22"/>
          <w:szCs w:val="22"/>
        </w:rPr>
      </w:pPr>
      <w:r w:rsidRPr="00FC6DD5"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  <w:t xml:space="preserve">If FPC approves the proposed closure and once internal communications have been completed, the CQA Team Leader must email the completed form to </w:t>
      </w:r>
      <w:hyperlink r:id="rId9" w:history="1">
        <w:r w:rsidRPr="00FC6DD5">
          <w:rPr>
            <w:rStyle w:val="Hyperlink"/>
            <w:rFonts w:ascii="Lucida Sans" w:eastAsiaTheme="minorEastAsia" w:hAnsi="Lucida Sans" w:cstheme="minorBidi"/>
            <w:color w:val="000000" w:themeColor="text1"/>
            <w:sz w:val="22"/>
            <w:szCs w:val="22"/>
            <w:lang w:eastAsia="zh-CN"/>
          </w:rPr>
          <w:t>qsa@soton.ac.uk</w:t>
        </w:r>
      </w:hyperlink>
      <w:r w:rsidRPr="00FC6DD5"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  <w:t xml:space="preserve"> with the subject heading </w:t>
      </w:r>
      <w:r w:rsidRPr="00FC6DD5">
        <w:rPr>
          <w:rFonts w:ascii="Lucida Sans" w:eastAsiaTheme="minorEastAsia" w:hAnsi="Lucida Sans" w:cstheme="minorBidi"/>
          <w:i/>
          <w:color w:val="000000" w:themeColor="text1"/>
          <w:sz w:val="22"/>
          <w:szCs w:val="22"/>
          <w:lang w:eastAsia="zh-CN"/>
        </w:rPr>
        <w:t xml:space="preserve">Minor </w:t>
      </w:r>
      <w:r w:rsidR="009A2D71" w:rsidRPr="00FC6DD5">
        <w:rPr>
          <w:rFonts w:ascii="Lucida Sans" w:eastAsiaTheme="minorEastAsia" w:hAnsi="Lucida Sans" w:cstheme="minorBidi"/>
          <w:i/>
          <w:color w:val="000000" w:themeColor="text1"/>
          <w:sz w:val="22"/>
          <w:szCs w:val="22"/>
          <w:lang w:eastAsia="zh-CN"/>
        </w:rPr>
        <w:t xml:space="preserve">Pathway </w:t>
      </w:r>
      <w:r w:rsidRPr="00FC6DD5">
        <w:rPr>
          <w:rFonts w:ascii="Lucida Sans" w:eastAsiaTheme="minorEastAsia" w:hAnsi="Lucida Sans" w:cstheme="minorBidi"/>
          <w:i/>
          <w:color w:val="000000" w:themeColor="text1"/>
          <w:sz w:val="22"/>
          <w:szCs w:val="22"/>
          <w:lang w:eastAsia="zh-CN"/>
        </w:rPr>
        <w:t>Closure</w:t>
      </w:r>
      <w:r w:rsidRPr="00FC6DD5">
        <w:rPr>
          <w:rFonts w:ascii="Lucida Sans" w:eastAsiaTheme="minorEastAsia" w:hAnsi="Lucida Sans" w:cstheme="minorBidi"/>
          <w:color w:val="000000" w:themeColor="text1"/>
          <w:sz w:val="22"/>
          <w:szCs w:val="22"/>
          <w:lang w:eastAsia="zh-CN"/>
        </w:rPr>
        <w:t xml:space="preserve"> and with a request that the closure be noted by AQSC.</w:t>
      </w:r>
    </w:p>
    <w:sectPr w:rsidR="00B5283B" w:rsidRPr="00FC6DD5" w:rsidSect="00B52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8E3E" w14:textId="77777777" w:rsidR="009B2B6A" w:rsidRDefault="009B2B6A" w:rsidP="00DE415B">
      <w:pPr>
        <w:spacing w:after="0" w:line="240" w:lineRule="auto"/>
      </w:pPr>
      <w:r>
        <w:separator/>
      </w:r>
    </w:p>
  </w:endnote>
  <w:endnote w:type="continuationSeparator" w:id="0">
    <w:p w14:paraId="1168600C" w14:textId="77777777" w:rsidR="009B2B6A" w:rsidRDefault="009B2B6A" w:rsidP="00DE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48EF" w14:textId="77777777" w:rsidR="004907F0" w:rsidRDefault="00490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48424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4"/>
        <w:szCs w:val="14"/>
      </w:rPr>
    </w:sdtEndPr>
    <w:sdtContent>
      <w:p w14:paraId="3974ED1B" w14:textId="77777777" w:rsidR="009916EF" w:rsidRPr="009916EF" w:rsidRDefault="009916EF" w:rsidP="009916EF">
        <w:pPr>
          <w:pStyle w:val="Footer"/>
          <w:jc w:val="center"/>
          <w:rPr>
            <w:rFonts w:asciiTheme="minorHAnsi" w:hAnsiTheme="minorHAnsi"/>
            <w:sz w:val="14"/>
            <w:szCs w:val="14"/>
          </w:rPr>
        </w:pPr>
        <w:r w:rsidRPr="009916EF">
          <w:rPr>
            <w:rFonts w:asciiTheme="minorHAnsi" w:hAnsiTheme="minorHAnsi"/>
            <w:sz w:val="14"/>
            <w:szCs w:val="14"/>
          </w:rPr>
          <w:fldChar w:fldCharType="begin"/>
        </w:r>
        <w:r w:rsidRPr="009916EF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Pr="009916EF">
          <w:rPr>
            <w:rFonts w:asciiTheme="minorHAnsi" w:hAnsiTheme="minorHAnsi"/>
            <w:sz w:val="14"/>
            <w:szCs w:val="14"/>
          </w:rPr>
          <w:fldChar w:fldCharType="separate"/>
        </w:r>
        <w:r w:rsidR="00B52BCE">
          <w:rPr>
            <w:rFonts w:asciiTheme="minorHAnsi" w:hAnsiTheme="minorHAnsi"/>
            <w:noProof/>
            <w:sz w:val="14"/>
            <w:szCs w:val="14"/>
          </w:rPr>
          <w:t>4</w:t>
        </w:r>
        <w:r w:rsidRPr="009916EF">
          <w:rPr>
            <w:rFonts w:asciiTheme="minorHAnsi" w:hAnsiTheme="minorHAnsi"/>
            <w:noProof/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A3CE" w14:textId="77777777" w:rsidR="004907F0" w:rsidRDefault="0049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853A" w14:textId="77777777" w:rsidR="009B2B6A" w:rsidRDefault="009B2B6A" w:rsidP="00DE415B">
      <w:pPr>
        <w:spacing w:after="0" w:line="240" w:lineRule="auto"/>
      </w:pPr>
      <w:r>
        <w:separator/>
      </w:r>
    </w:p>
  </w:footnote>
  <w:footnote w:type="continuationSeparator" w:id="0">
    <w:p w14:paraId="1A6C5EEC" w14:textId="77777777" w:rsidR="009B2B6A" w:rsidRDefault="009B2B6A" w:rsidP="00DE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A73A" w14:textId="77777777" w:rsidR="004907F0" w:rsidRDefault="00490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7FCB" w14:textId="77777777" w:rsidR="004907F0" w:rsidRDefault="00490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C73D" w14:textId="77777777" w:rsidR="00B47205" w:rsidRDefault="00B47205" w:rsidP="00B47205">
    <w:pPr>
      <w:pStyle w:val="Header"/>
      <w:jc w:val="right"/>
    </w:pPr>
    <w:r w:rsidRPr="00A22F6D">
      <w:rPr>
        <w:rFonts w:ascii="Lucida Sans" w:eastAsiaTheme="minorEastAsia" w:hAnsi="Lucida Sans" w:cstheme="minorBidi"/>
        <w:noProof/>
        <w:sz w:val="22"/>
        <w:szCs w:val="22"/>
        <w:lang w:eastAsia="en-GB"/>
      </w:rPr>
      <w:drawing>
        <wp:inline distT="0" distB="0" distL="0" distR="0" wp14:anchorId="346DB8AE" wp14:editId="41BE8D6B">
          <wp:extent cx="1878028" cy="424307"/>
          <wp:effectExtent l="0" t="0" r="825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8028" cy="42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8B"/>
    <w:multiLevelType w:val="hybridMultilevel"/>
    <w:tmpl w:val="CC0A1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E75F5"/>
    <w:multiLevelType w:val="hybridMultilevel"/>
    <w:tmpl w:val="65F25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4DAE"/>
    <w:multiLevelType w:val="hybridMultilevel"/>
    <w:tmpl w:val="242C1B36"/>
    <w:lvl w:ilvl="0" w:tplc="BA8AED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6E7F"/>
    <w:multiLevelType w:val="hybridMultilevel"/>
    <w:tmpl w:val="AB289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C1BFE"/>
    <w:multiLevelType w:val="hybridMultilevel"/>
    <w:tmpl w:val="28D009D8"/>
    <w:lvl w:ilvl="0" w:tplc="BA8AED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5B"/>
    <w:rsid w:val="00012D33"/>
    <w:rsid w:val="00064C04"/>
    <w:rsid w:val="00075337"/>
    <w:rsid w:val="000F1991"/>
    <w:rsid w:val="001202C3"/>
    <w:rsid w:val="00193C2C"/>
    <w:rsid w:val="001D29FE"/>
    <w:rsid w:val="002A0AC2"/>
    <w:rsid w:val="002B0F34"/>
    <w:rsid w:val="004907F0"/>
    <w:rsid w:val="0054676F"/>
    <w:rsid w:val="00660564"/>
    <w:rsid w:val="006D35ED"/>
    <w:rsid w:val="00771A6E"/>
    <w:rsid w:val="0088655F"/>
    <w:rsid w:val="008F6AAD"/>
    <w:rsid w:val="009916EF"/>
    <w:rsid w:val="009A2D71"/>
    <w:rsid w:val="009B2B6A"/>
    <w:rsid w:val="009F6F40"/>
    <w:rsid w:val="00AE62C4"/>
    <w:rsid w:val="00B40309"/>
    <w:rsid w:val="00B47205"/>
    <w:rsid w:val="00B5283B"/>
    <w:rsid w:val="00B52BCE"/>
    <w:rsid w:val="00BA2076"/>
    <w:rsid w:val="00DE415B"/>
    <w:rsid w:val="00E1585D"/>
    <w:rsid w:val="00F01358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8962C"/>
  <w15:docId w15:val="{5848D162-D412-43C2-BEBE-BE33473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5B"/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5B"/>
  </w:style>
  <w:style w:type="paragraph" w:styleId="Footer">
    <w:name w:val="footer"/>
    <w:basedOn w:val="Normal"/>
    <w:link w:val="FooterChar"/>
    <w:uiPriority w:val="99"/>
    <w:unhideWhenUsed/>
    <w:rsid w:val="00DE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5B"/>
  </w:style>
  <w:style w:type="paragraph" w:styleId="BalloonText">
    <w:name w:val="Balloon Text"/>
    <w:basedOn w:val="Normal"/>
    <w:link w:val="BalloonTextChar"/>
    <w:uiPriority w:val="99"/>
    <w:semiHidden/>
    <w:unhideWhenUsed/>
    <w:rsid w:val="00DE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15B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4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15B"/>
    <w:rPr>
      <w:rFonts w:ascii="Arial" w:eastAsiaTheme="minorHAnsi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E415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58"/>
    <w:rPr>
      <w:rFonts w:ascii="Arial" w:eastAsiaTheme="minorHAnsi" w:hAnsi="Arial" w:cs="Arial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8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283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a@soton.ac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qsa@soto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7D7UTFFHD354-1258763940-45971</_dlc_DocId>
    <_dlc_DocIdUrl xmlns="56c7aab3-81b5-44ad-ad72-57c916b76c08">
      <Url>https://sotonac.sharepoint.com/teams/PublicDocuments/_layouts/15/DocIdRedir.aspx?ID=7D7UTFFHD354-1258763940-45971</Url>
      <Description>7D7UTFFHD354-1258763940-45971</Description>
    </_dlc_DocIdUrl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95C1902D-FFA2-4580-83E3-589BDF8F9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46C36-1343-4C3F-88BF-50E147783BD8}"/>
</file>

<file path=customXml/itemProps3.xml><?xml version="1.0" encoding="utf-8"?>
<ds:datastoreItem xmlns:ds="http://schemas.openxmlformats.org/officeDocument/2006/customXml" ds:itemID="{F4BF0514-E434-4D1A-A2F4-3A6F790D153B}"/>
</file>

<file path=customXml/itemProps4.xml><?xml version="1.0" encoding="utf-8"?>
<ds:datastoreItem xmlns:ds="http://schemas.openxmlformats.org/officeDocument/2006/customXml" ds:itemID="{E6E5404A-1B90-430B-9827-D4B41ECDA2D0}"/>
</file>

<file path=customXml/itemProps5.xml><?xml version="1.0" encoding="utf-8"?>
<ds:datastoreItem xmlns:ds="http://schemas.openxmlformats.org/officeDocument/2006/customXml" ds:itemID="{0813D321-C8A2-4E42-96DB-B7ABB1262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Arkell J.H. 2</dc:creator>
  <cp:lastModifiedBy>Matt Pearce</cp:lastModifiedBy>
  <cp:revision>6</cp:revision>
  <cp:lastPrinted>2016-11-17T09:42:00Z</cp:lastPrinted>
  <dcterms:created xsi:type="dcterms:W3CDTF">2017-01-17T11:50:00Z</dcterms:created>
  <dcterms:modified xsi:type="dcterms:W3CDTF">2022-08-11T14:13:00Z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2d2d7cc2-e4e4-4910-8b76-76582a275135</vt:lpwstr>
  </property>
  <property fmtid="{D5CDD505-2E9C-101B-9397-08002B2CF9AE}" pid="4" name="MediaServiceImageTags">
    <vt:lpwstr/>
  </property>
</Properties>
</file>